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36E7" w14:textId="77777777" w:rsidR="00A70226" w:rsidRDefault="00E97B6E" w:rsidP="00A7022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567523"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06E1"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</w:t>
      </w:r>
      <w:r w:rsidR="00333554"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  <w:r w:rsidR="000B31EC"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  <w:r w:rsidR="00B44962"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  <w:r w:rsidR="00567523"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BIEGU O PUCHAR WÓJTA GMINY IŁAWA </w:t>
      </w:r>
    </w:p>
    <w:p w14:paraId="206CB964" w14:textId="6E4146E8" w:rsidR="00E97B6E" w:rsidRPr="003E16FB" w:rsidRDefault="00567523" w:rsidP="00A7022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KRZYSZTOFA HARMACIŃSKIEGO </w:t>
      </w:r>
      <w:r w:rsidR="00E97B6E" w:rsidRPr="003E16FB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7CE0353D" w14:textId="77777777" w:rsidR="00A70226" w:rsidRDefault="00E97B6E" w:rsidP="003E16FB">
      <w:pPr>
        <w:spacing w:before="120" w:after="120" w:line="360" w:lineRule="auto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Organizator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7523" w:rsidRPr="003E16FB">
        <w:rPr>
          <w:rFonts w:ascii="Times New Roman" w:hAnsi="Times New Roman" w:cs="Times New Roman"/>
          <w:sz w:val="24"/>
          <w:szCs w:val="24"/>
          <w:lang w:eastAsia="pl-PL"/>
        </w:rPr>
        <w:t>Gmina Iława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, ul. </w:t>
      </w:r>
      <w:r w:rsidR="00567523" w:rsidRPr="003E16FB">
        <w:rPr>
          <w:rFonts w:ascii="Times New Roman" w:hAnsi="Times New Roman" w:cs="Times New Roman"/>
          <w:sz w:val="24"/>
          <w:szCs w:val="24"/>
          <w:lang w:eastAsia="pl-PL"/>
        </w:rPr>
        <w:t>Gen. Wł. Andersa 2A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t>14-200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t>Iława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, http://www.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t>gmina-ilawa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.pl/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tel. 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t>89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t>6490834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, email: </w:t>
      </w:r>
      <w:hyperlink r:id="rId5" w:history="1">
        <w:r w:rsidR="000B31EC" w:rsidRPr="003E16FB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eokonska@gmina-ilawa.pl</w:t>
        </w:r>
      </w:hyperlink>
    </w:p>
    <w:p w14:paraId="1914A4DA" w14:textId="77777777" w:rsidR="00A70226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Trasa biegu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Dystans</w:t>
      </w:r>
      <w:r w:rsidR="00A77CCC" w:rsidRPr="003E16FB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77CCC" w:rsidRPr="003E16FB">
        <w:rPr>
          <w:rFonts w:ascii="Times New Roman" w:hAnsi="Times New Roman" w:cs="Times New Roman"/>
          <w:sz w:val="24"/>
          <w:szCs w:val="24"/>
          <w:lang w:eastAsia="pl-PL"/>
        </w:rPr>
        <w:t>200m/</w:t>
      </w:r>
      <w:r w:rsidR="006D31F8" w:rsidRPr="003E16FB">
        <w:rPr>
          <w:rFonts w:ascii="Times New Roman" w:hAnsi="Times New Roman" w:cs="Times New Roman"/>
          <w:sz w:val="24"/>
          <w:szCs w:val="24"/>
          <w:lang w:eastAsia="pl-PL"/>
        </w:rPr>
        <w:t>400m/3 km/8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km, </w:t>
      </w:r>
      <w:r w:rsidR="00704587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start/meta przy </w:t>
      </w:r>
      <w:r w:rsidR="006D31F8" w:rsidRPr="003E16FB">
        <w:rPr>
          <w:rFonts w:ascii="Times New Roman" w:hAnsi="Times New Roman" w:cs="Times New Roman"/>
          <w:sz w:val="24"/>
          <w:szCs w:val="24"/>
          <w:lang w:eastAsia="pl-PL"/>
        </w:rPr>
        <w:t>sklepie spożywczym w Ławicach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t>, trasa prowadzi przez las (patrz mapa)</w:t>
      </w:r>
    </w:p>
    <w:p w14:paraId="38B1BD72" w14:textId="77777777" w:rsidR="00A70226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Program szczegółowy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1</w:t>
      </w:r>
      <w:r w:rsidR="00DF3FBC" w:rsidRPr="003E16F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.00 - otwarcie biura zawodów ( 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przy </w:t>
      </w:r>
      <w:r w:rsidR="006D31F8" w:rsidRPr="003E16FB">
        <w:rPr>
          <w:rFonts w:ascii="Times New Roman" w:hAnsi="Times New Roman" w:cs="Times New Roman"/>
          <w:sz w:val="24"/>
          <w:szCs w:val="24"/>
          <w:lang w:eastAsia="pl-PL"/>
        </w:rPr>
        <w:t>sklepie spożywczym w Ławicach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1</w:t>
      </w:r>
      <w:r w:rsidR="00DF3FBC" w:rsidRPr="003E16F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5 - zamknięcie biura zawodów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DF3FBC" w:rsidRPr="003E16F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.55 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- powitanie zawodników na linii startu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1</w:t>
      </w:r>
      <w:r w:rsidR="00DF3FBC" w:rsidRPr="003E16FB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t>.00 - start</w:t>
      </w:r>
      <w:r w:rsidR="00233393" w:rsidRPr="003E16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DF3FBC" w:rsidRPr="003E16FB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6D31F8" w:rsidRPr="003E16FB"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0 - wręczenie nagród, ogłoszenie wyników konkursu, zakończenie imprezy</w:t>
      </w:r>
    </w:p>
    <w:p w14:paraId="64AC5549" w14:textId="77777777" w:rsidR="00A70226" w:rsidRDefault="00E97B6E" w:rsidP="003E16FB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Klasyfikacja</w:t>
      </w:r>
    </w:p>
    <w:p w14:paraId="0611076D" w14:textId="4250D086" w:rsidR="00A77CCC" w:rsidRPr="00A70226" w:rsidRDefault="00A77CCC" w:rsidP="00A7022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70226">
        <w:rPr>
          <w:rFonts w:ascii="Times New Roman" w:hAnsi="Times New Roman" w:cs="Times New Roman"/>
          <w:sz w:val="24"/>
          <w:szCs w:val="24"/>
          <w:lang w:eastAsia="pl-PL"/>
        </w:rPr>
        <w:t>Dzieci do 10 lat (KM)</w:t>
      </w:r>
    </w:p>
    <w:p w14:paraId="565688C2" w14:textId="11BE4526" w:rsidR="00B862EC" w:rsidRPr="00A70226" w:rsidRDefault="00B862EC" w:rsidP="00A7022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70226">
        <w:rPr>
          <w:rFonts w:ascii="Times New Roman" w:hAnsi="Times New Roman" w:cs="Times New Roman"/>
          <w:sz w:val="24"/>
          <w:szCs w:val="24"/>
          <w:lang w:eastAsia="pl-PL"/>
        </w:rPr>
        <w:t>Dzieci o</w:t>
      </w:r>
      <w:r w:rsidR="00DF3FBC" w:rsidRPr="00A70226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A702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77CCC" w:rsidRPr="00A70226">
        <w:rPr>
          <w:rFonts w:ascii="Times New Roman" w:hAnsi="Times New Roman" w:cs="Times New Roman"/>
          <w:sz w:val="24"/>
          <w:szCs w:val="24"/>
          <w:lang w:eastAsia="pl-PL"/>
        </w:rPr>
        <w:t>11-</w:t>
      </w:r>
      <w:r w:rsidRPr="00A70226">
        <w:rPr>
          <w:rFonts w:ascii="Times New Roman" w:hAnsi="Times New Roman" w:cs="Times New Roman"/>
          <w:sz w:val="24"/>
          <w:szCs w:val="24"/>
          <w:lang w:eastAsia="pl-PL"/>
        </w:rPr>
        <w:t>13 lat (KM)</w:t>
      </w:r>
    </w:p>
    <w:p w14:paraId="50C9621A" w14:textId="1011272D" w:rsidR="00B862EC" w:rsidRPr="00A70226" w:rsidRDefault="00D63243" w:rsidP="00A7022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70226">
        <w:rPr>
          <w:rFonts w:ascii="Times New Roman" w:hAnsi="Times New Roman" w:cs="Times New Roman"/>
          <w:sz w:val="24"/>
          <w:szCs w:val="24"/>
          <w:lang w:eastAsia="pl-PL"/>
        </w:rPr>
        <w:t>Młodzież 14-17 lat (KM)</w:t>
      </w:r>
    </w:p>
    <w:p w14:paraId="58C5614D" w14:textId="5A1E3B54" w:rsidR="00D63243" w:rsidRPr="00A70226" w:rsidRDefault="00D63243" w:rsidP="00A7022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70226">
        <w:rPr>
          <w:rFonts w:ascii="Times New Roman" w:hAnsi="Times New Roman" w:cs="Times New Roman"/>
          <w:sz w:val="24"/>
          <w:szCs w:val="24"/>
          <w:lang w:eastAsia="pl-PL"/>
        </w:rPr>
        <w:t>Open od 18 lat (KM)</w:t>
      </w:r>
    </w:p>
    <w:p w14:paraId="2732A95B" w14:textId="2EA8122F" w:rsidR="00D63243" w:rsidRPr="00A70226" w:rsidRDefault="00D63243" w:rsidP="00A7022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70226">
        <w:rPr>
          <w:rFonts w:ascii="Times New Roman" w:hAnsi="Times New Roman" w:cs="Times New Roman"/>
          <w:sz w:val="24"/>
          <w:szCs w:val="24"/>
          <w:lang w:eastAsia="pl-PL"/>
        </w:rPr>
        <w:t>Dla najstarszego i najmłodszego uczestnika biegu (na podstawie dowodu tożsamości)</w:t>
      </w:r>
    </w:p>
    <w:p w14:paraId="5D97CE7D" w14:textId="505F1ED7" w:rsidR="00D63243" w:rsidRDefault="00E67040" w:rsidP="00A7022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70226">
        <w:rPr>
          <w:rFonts w:ascii="Times New Roman" w:hAnsi="Times New Roman" w:cs="Times New Roman"/>
          <w:sz w:val="24"/>
          <w:szCs w:val="24"/>
          <w:lang w:eastAsia="pl-PL"/>
        </w:rPr>
        <w:t>Dla najlepszego biegacza/biegaczki z gminy Iława (na podstawie dowodu zameldowania).</w:t>
      </w:r>
    </w:p>
    <w:p w14:paraId="3A905058" w14:textId="77777777" w:rsidR="00A70226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Pomiar czasu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67040" w:rsidRPr="003E16FB">
        <w:rPr>
          <w:rFonts w:ascii="Times New Roman" w:hAnsi="Times New Roman" w:cs="Times New Roman"/>
          <w:sz w:val="24"/>
          <w:szCs w:val="24"/>
          <w:lang w:eastAsia="pl-PL"/>
        </w:rPr>
        <w:t>Czas nie będzie mierzony.</w:t>
      </w:r>
    </w:p>
    <w:p w14:paraId="6B3896C7" w14:textId="3CB3033F" w:rsidR="00A77CCC" w:rsidRPr="003E16FB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Nagrody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77CCC" w:rsidRPr="003E16FB">
        <w:rPr>
          <w:rFonts w:ascii="Times New Roman" w:hAnsi="Times New Roman" w:cs="Times New Roman"/>
          <w:sz w:val="24"/>
          <w:szCs w:val="24"/>
          <w:lang w:eastAsia="pl-PL"/>
        </w:rPr>
        <w:t>- Dzieci do 10 lat (KM) – Statuetka za zajęcie I, II, III miejsca KM</w:t>
      </w:r>
    </w:p>
    <w:p w14:paraId="74FD3093" w14:textId="77777777" w:rsidR="002A1C11" w:rsidRPr="003E16FB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2A1C11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Dzieci </w:t>
      </w:r>
      <w:r w:rsidR="00A77CCC" w:rsidRPr="003E16FB">
        <w:rPr>
          <w:rFonts w:ascii="Times New Roman" w:hAnsi="Times New Roman" w:cs="Times New Roman"/>
          <w:sz w:val="24"/>
          <w:szCs w:val="24"/>
          <w:lang w:eastAsia="pl-PL"/>
        </w:rPr>
        <w:t>11-</w:t>
      </w:r>
      <w:r w:rsidR="002A1C11" w:rsidRPr="003E16FB">
        <w:rPr>
          <w:rFonts w:ascii="Times New Roman" w:hAnsi="Times New Roman" w:cs="Times New Roman"/>
          <w:sz w:val="24"/>
          <w:szCs w:val="24"/>
          <w:lang w:eastAsia="pl-PL"/>
        </w:rPr>
        <w:t>13 lat (KM) – Statuetka za zajęcie I</w:t>
      </w:r>
      <w:r w:rsidR="00A77CCC" w:rsidRPr="003E16FB">
        <w:rPr>
          <w:rFonts w:ascii="Times New Roman" w:hAnsi="Times New Roman" w:cs="Times New Roman"/>
          <w:sz w:val="24"/>
          <w:szCs w:val="24"/>
          <w:lang w:eastAsia="pl-PL"/>
        </w:rPr>
        <w:t>, II, III</w:t>
      </w:r>
      <w:r w:rsidR="002A1C11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miejsca KM</w:t>
      </w:r>
    </w:p>
    <w:p w14:paraId="303D60FA" w14:textId="77777777" w:rsidR="002A1C11" w:rsidRPr="003E16FB" w:rsidRDefault="002A1C11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>- Młodzież 14-17 lat (KM) – Statuetka za zajęcie I, II, III miejsca KM</w:t>
      </w:r>
    </w:p>
    <w:p w14:paraId="3DBE2E1D" w14:textId="77777777" w:rsidR="002A1C11" w:rsidRPr="003E16FB" w:rsidRDefault="002A1C11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>- Open od 18 lat (KM) – Statuetka za zajęcie I, II, III miejsca KM</w:t>
      </w:r>
    </w:p>
    <w:p w14:paraId="43FBD977" w14:textId="77777777" w:rsidR="002A1C11" w:rsidRPr="003E16FB" w:rsidRDefault="002A1C11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>- Dla najstarszego i najmłodszego uczestnika biegu – Statuetka</w:t>
      </w:r>
    </w:p>
    <w:p w14:paraId="4DDF2DCB" w14:textId="4D670C3F" w:rsidR="003E16FB" w:rsidRDefault="002A1C11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>- Dla najlepszego biegacza/biegaczki z gminy Iława– Statuetka</w:t>
      </w:r>
      <w:r w:rsidR="00E97B6E"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Uczestnicy, którzy ukończą bieg otrzymają: medal.</w:t>
      </w:r>
    </w:p>
    <w:p w14:paraId="6E716D1F" w14:textId="51E80A47" w:rsidR="006070A7" w:rsidRPr="003E16FB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Uczestnictwo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limit startujących - </w:t>
      </w:r>
      <w:r w:rsidR="006070A7" w:rsidRPr="003E16FB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3E16FB">
        <w:rPr>
          <w:rFonts w:ascii="Times New Roman" w:hAnsi="Times New Roman" w:cs="Times New Roman"/>
          <w:b/>
          <w:sz w:val="24"/>
          <w:szCs w:val="24"/>
          <w:lang w:eastAsia="pl-PL"/>
        </w:rPr>
        <w:t>00 osób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(decyduje kolejność zgłoszeń),</w:t>
      </w:r>
      <w:r w:rsidR="006C4F61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6278F94" w14:textId="77777777" w:rsidR="00A70226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>- zawodnicy niepełnoletni muszą posiadać pisemną zgodę rodziców na uczestnictwo w biegu,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 uczestnik przyjmuje do wiadomości, że udział w biegu wiąże się z wysiłkiem fizycznym i pociąga za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sobą naturalne ryzyko i zagrożenie wypadkami, możliwość odniesienia obrażeń ciała i urazów fizycznych, w tym śmierci,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 przekazanie organizatorowi podpisanej karty zgłoszenia oznacza, że uczestnik rozważył i ocenił charakter, zakres i stopień ryzyka wiążącego się z uczestnictwem w imprezie i dobrowolnie zdecydował się podjąć to ryzyko startując w biegu wyłącznie na własną odpowiedzialność,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 pobranie numeru startowego przez zawodnika oznacza, że zawodnik zapoznał się z regulaminem biegu, akceptuje go i zobowiązuje się do jego przestrzegania,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 wszyscy zawodnicy startujący w biegu muszą zostać zweryfi</w:t>
      </w:r>
      <w:r w:rsidR="006D31F8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kowani w biurze zawodów w dniu </w:t>
      </w:r>
      <w:r w:rsidR="003E16FB" w:rsidRPr="003E16FB">
        <w:rPr>
          <w:rFonts w:ascii="Times New Roman" w:hAnsi="Times New Roman" w:cs="Times New Roman"/>
          <w:sz w:val="24"/>
          <w:szCs w:val="24"/>
          <w:lang w:eastAsia="pl-PL"/>
        </w:rPr>
        <w:t>15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6D31F8" w:rsidRPr="003E16FB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D31F8" w:rsidRPr="003E16FB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33554" w:rsidRPr="003E16FB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E16FB" w:rsidRPr="003E16FB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4A3FA9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Podczas weryfikacji zawodnicy muszą okazać dowód osobisty lub paszport do kontroli daty urodzenia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i obywatelstwa ewentualnie dokument uprawniający do klasyfikacji dodatkowej,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 bieg odbędzie się w ograniczonym ruchu ulicznym, każdy zawodnik ma obowiązek zachować szczególną ostrożność podczas biegu,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 uczestnik wyraża zgodę na przetwarzanie danych osobowych oraz wizerunku,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 każdy zawodnik ma obowiązek zapoznać się z regulaminem biegu i zobowiąz</w:t>
      </w:r>
      <w:r w:rsidR="006C4F61" w:rsidRPr="003E16FB">
        <w:rPr>
          <w:rFonts w:ascii="Times New Roman" w:hAnsi="Times New Roman" w:cs="Times New Roman"/>
          <w:sz w:val="24"/>
          <w:szCs w:val="24"/>
          <w:lang w:eastAsia="pl-PL"/>
        </w:rPr>
        <w:t>any jest do jego przestrzegania.</w:t>
      </w:r>
    </w:p>
    <w:p w14:paraId="55FA937F" w14:textId="56BBE181" w:rsidR="00E97B6E" w:rsidRPr="003E16FB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Opłata startowa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C4F61" w:rsidRPr="003E16FB">
        <w:rPr>
          <w:rFonts w:ascii="Times New Roman" w:hAnsi="Times New Roman" w:cs="Times New Roman"/>
          <w:sz w:val="24"/>
          <w:szCs w:val="24"/>
          <w:lang w:eastAsia="pl-PL"/>
        </w:rPr>
        <w:t>Uczestnictwo w biegu jest bezpłatne.</w:t>
      </w:r>
    </w:p>
    <w:p w14:paraId="648644B3" w14:textId="4DD577C4" w:rsidR="00A70226" w:rsidRDefault="00E97B6E" w:rsidP="003E16F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>W ramach</w:t>
      </w:r>
      <w:r w:rsidR="006070A7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uczestnictwa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zawodnik otrzymuje numer startowy</w:t>
      </w:r>
      <w:r w:rsidR="008A1D56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wodę mineralną.</w:t>
      </w:r>
      <w:r w:rsidR="00CC7BB1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Po ukończeniu biegu każdy zawodnik otrzymuje okolicznościowy medal. </w:t>
      </w:r>
      <w:r w:rsidR="00CC7BB1" w:rsidRPr="003E16FB">
        <w:rPr>
          <w:rFonts w:ascii="Times New Roman" w:hAnsi="Times New Roman" w:cs="Times New Roman"/>
          <w:b/>
          <w:sz w:val="24"/>
          <w:szCs w:val="24"/>
          <w:lang w:eastAsia="pl-PL"/>
        </w:rPr>
        <w:t>W przypadku gdy ilość startujących przekroczy 200, medale otrzymuje pierwszych 200 zawodników</w:t>
      </w:r>
      <w:r w:rsidR="00193A20" w:rsidRPr="003E16F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mecie biegu.</w:t>
      </w:r>
      <w:r w:rsidR="00CC7BB1" w:rsidRPr="003E16F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1207195" w14:textId="0E067B18" w:rsidR="001F4A3A" w:rsidRPr="00A70226" w:rsidRDefault="00E97B6E" w:rsidP="003E16F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Zgłoszenia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br/>
        <w:t>-</w:t>
      </w:r>
      <w:r w:rsidR="003823C6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Zapisy na bieg są możliwe ty</w:t>
      </w:r>
      <w:r w:rsidR="00367E04" w:rsidRPr="003E16FB">
        <w:rPr>
          <w:rFonts w:ascii="Times New Roman" w:hAnsi="Times New Roman" w:cs="Times New Roman"/>
          <w:sz w:val="24"/>
          <w:szCs w:val="24"/>
          <w:lang w:eastAsia="pl-PL"/>
        </w:rPr>
        <w:t>lko w biurze zawodów 1</w:t>
      </w:r>
      <w:r w:rsidR="003E16FB" w:rsidRPr="003E16FB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823C6" w:rsidRPr="003E16FB"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367E04" w:rsidRPr="003E16FB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3823C6" w:rsidRPr="003E16FB">
        <w:rPr>
          <w:rFonts w:ascii="Times New Roman" w:hAnsi="Times New Roman" w:cs="Times New Roman"/>
          <w:sz w:val="24"/>
          <w:szCs w:val="24"/>
          <w:lang w:eastAsia="pl-PL"/>
        </w:rPr>
        <w:t>.20</w:t>
      </w:r>
      <w:r w:rsidR="00333554" w:rsidRPr="003E16FB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E16FB" w:rsidRPr="003E16FB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823C6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r. w godzinach 1</w:t>
      </w:r>
      <w:r w:rsidR="00DF3FBC" w:rsidRPr="003E16F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823C6" w:rsidRPr="003E16FB">
        <w:rPr>
          <w:rFonts w:ascii="Times New Roman" w:hAnsi="Times New Roman" w:cs="Times New Roman"/>
          <w:sz w:val="24"/>
          <w:szCs w:val="24"/>
          <w:lang w:eastAsia="pl-PL"/>
        </w:rPr>
        <w:t>.00-1</w:t>
      </w:r>
      <w:r w:rsidR="00DF3FBC" w:rsidRPr="003E16FB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823C6" w:rsidRPr="003E16FB">
        <w:rPr>
          <w:rFonts w:ascii="Times New Roman" w:hAnsi="Times New Roman" w:cs="Times New Roman"/>
          <w:sz w:val="24"/>
          <w:szCs w:val="24"/>
          <w:lang w:eastAsia="pl-PL"/>
        </w:rPr>
        <w:t>.00.</w:t>
      </w:r>
    </w:p>
    <w:p w14:paraId="34B24708" w14:textId="77777777" w:rsidR="003823C6" w:rsidRPr="003E16FB" w:rsidRDefault="001F4A3A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sz w:val="24"/>
          <w:szCs w:val="24"/>
          <w:lang w:eastAsia="pl-PL"/>
        </w:rPr>
        <w:t>- Zgoda rodziców/opiekunów prawnych do udziału w biegu oraz oświadczenie zawodnika będzie dostępna w biurze zawodów oraz na stro</w:t>
      </w:r>
      <w:r w:rsidR="00B1170D" w:rsidRPr="003E16FB">
        <w:rPr>
          <w:rFonts w:ascii="Times New Roman" w:hAnsi="Times New Roman" w:cs="Times New Roman"/>
          <w:sz w:val="24"/>
          <w:szCs w:val="24"/>
          <w:lang w:eastAsia="pl-PL"/>
        </w:rPr>
        <w:t>nie organizatora i profilu Face</w:t>
      </w:r>
      <w:r w:rsidRPr="003E16FB">
        <w:rPr>
          <w:rFonts w:ascii="Times New Roman" w:hAnsi="Times New Roman" w:cs="Times New Roman"/>
          <w:sz w:val="24"/>
          <w:szCs w:val="24"/>
          <w:lang w:eastAsia="pl-PL"/>
        </w:rPr>
        <w:t>book.</w:t>
      </w:r>
      <w:r w:rsidR="00E97B6E" w:rsidRPr="003E16F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C9E89FC" w14:textId="29AD090F" w:rsidR="006077BC" w:rsidRPr="003E16FB" w:rsidRDefault="00E97B6E" w:rsidP="003E16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6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Ostateczna interpretacja regulaminu należy do organizatora</w:t>
      </w:r>
    </w:p>
    <w:sectPr w:rsidR="006077BC" w:rsidRPr="003E16FB" w:rsidSect="00A702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4A42"/>
    <w:multiLevelType w:val="hybridMultilevel"/>
    <w:tmpl w:val="3516F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13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6E"/>
    <w:rsid w:val="000B31EC"/>
    <w:rsid w:val="00193A20"/>
    <w:rsid w:val="001F4A3A"/>
    <w:rsid w:val="002139F1"/>
    <w:rsid w:val="00233393"/>
    <w:rsid w:val="002A1C11"/>
    <w:rsid w:val="00333554"/>
    <w:rsid w:val="00367E04"/>
    <w:rsid w:val="003823C6"/>
    <w:rsid w:val="003E16FB"/>
    <w:rsid w:val="004A3FA9"/>
    <w:rsid w:val="00567523"/>
    <w:rsid w:val="006070A7"/>
    <w:rsid w:val="006077BC"/>
    <w:rsid w:val="006C4F61"/>
    <w:rsid w:val="006D31F8"/>
    <w:rsid w:val="00704587"/>
    <w:rsid w:val="008206E1"/>
    <w:rsid w:val="008A1D56"/>
    <w:rsid w:val="00A70226"/>
    <w:rsid w:val="00A77CCC"/>
    <w:rsid w:val="00AC46A9"/>
    <w:rsid w:val="00B1170D"/>
    <w:rsid w:val="00B44962"/>
    <w:rsid w:val="00B862EC"/>
    <w:rsid w:val="00C466BF"/>
    <w:rsid w:val="00C6025F"/>
    <w:rsid w:val="00CC7BB1"/>
    <w:rsid w:val="00D63243"/>
    <w:rsid w:val="00DF3FBC"/>
    <w:rsid w:val="00E049DB"/>
    <w:rsid w:val="00E67040"/>
    <w:rsid w:val="00E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ADA7"/>
  <w15:docId w15:val="{3D9DF98F-581A-444D-9724-0E56680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97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7B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7B6E"/>
    <w:rPr>
      <w:b/>
      <w:bCs/>
    </w:rPr>
  </w:style>
  <w:style w:type="character" w:customStyle="1" w:styleId="apple-converted-space">
    <w:name w:val="apple-converted-space"/>
    <w:basedOn w:val="Domylnaczcionkaakapitu"/>
    <w:rsid w:val="00E97B6E"/>
  </w:style>
  <w:style w:type="character" w:styleId="Hipercze">
    <w:name w:val="Hyperlink"/>
    <w:basedOn w:val="Domylnaczcionkaakapitu"/>
    <w:uiPriority w:val="99"/>
    <w:unhideWhenUsed/>
    <w:rsid w:val="00E97B6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1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okonska@gmina-i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</dc:creator>
  <cp:keywords/>
  <dc:description/>
  <cp:lastModifiedBy>Ewa Okońska</cp:lastModifiedBy>
  <cp:revision>8</cp:revision>
  <cp:lastPrinted>2024-06-04T07:51:00Z</cp:lastPrinted>
  <dcterms:created xsi:type="dcterms:W3CDTF">2019-05-23T12:01:00Z</dcterms:created>
  <dcterms:modified xsi:type="dcterms:W3CDTF">2024-06-04T08:24:00Z</dcterms:modified>
</cp:coreProperties>
</file>